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F17" w:rsidRPr="00473EFE" w:rsidRDefault="00473EFE" w:rsidP="00473EFE">
      <w:pPr>
        <w:ind w:right="283"/>
        <w:jc w:val="right"/>
        <w:rPr>
          <w:b/>
        </w:rPr>
      </w:pPr>
      <w:r w:rsidRPr="00473EFE">
        <w:rPr>
          <w:b/>
        </w:rPr>
        <w:t>ПРОЕКТ</w:t>
      </w:r>
    </w:p>
    <w:p w:rsidR="00FA6F17" w:rsidRPr="000B2B1A" w:rsidRDefault="00FA6F17" w:rsidP="00FA6F17">
      <w:pPr>
        <w:ind w:right="-284"/>
        <w:jc w:val="center"/>
        <w:rPr>
          <w:b/>
        </w:rPr>
      </w:pPr>
      <w:r w:rsidRPr="000B2B1A">
        <w:rPr>
          <w:b/>
        </w:rPr>
        <w:t xml:space="preserve">СОВЕТ ДЕПУТАТОВ                                    </w:t>
      </w:r>
    </w:p>
    <w:p w:rsidR="00FA6F17" w:rsidRPr="000B2B1A" w:rsidRDefault="00FA6F17" w:rsidP="00FA6F17">
      <w:pPr>
        <w:tabs>
          <w:tab w:val="center" w:pos="5102"/>
          <w:tab w:val="left" w:pos="8340"/>
        </w:tabs>
        <w:ind w:right="-284"/>
        <w:jc w:val="center"/>
        <w:rPr>
          <w:b/>
        </w:rPr>
      </w:pPr>
      <w:r w:rsidRPr="000B2B1A">
        <w:rPr>
          <w:b/>
        </w:rPr>
        <w:t>СКАЛИНСКОГО СЕЛЬСОВЕТА</w:t>
      </w:r>
    </w:p>
    <w:p w:rsidR="00FA6F17" w:rsidRPr="000B2B1A" w:rsidRDefault="00FA6F17" w:rsidP="00FA6F17">
      <w:pPr>
        <w:ind w:right="-284"/>
        <w:jc w:val="center"/>
        <w:rPr>
          <w:b/>
        </w:rPr>
      </w:pPr>
      <w:r w:rsidRPr="000B2B1A">
        <w:rPr>
          <w:b/>
        </w:rPr>
        <w:t>КОЛЫВАНСКОГО РА</w:t>
      </w:r>
      <w:bookmarkStart w:id="0" w:name="_GoBack"/>
      <w:bookmarkEnd w:id="0"/>
      <w:r w:rsidRPr="000B2B1A">
        <w:rPr>
          <w:b/>
        </w:rPr>
        <w:t>ЙОНА</w:t>
      </w:r>
    </w:p>
    <w:p w:rsidR="00FA6F17" w:rsidRPr="000B2B1A" w:rsidRDefault="00FA6F17" w:rsidP="00FA6F17">
      <w:pPr>
        <w:ind w:right="-284"/>
        <w:jc w:val="center"/>
        <w:rPr>
          <w:b/>
        </w:rPr>
      </w:pPr>
      <w:r w:rsidRPr="000B2B1A">
        <w:rPr>
          <w:b/>
        </w:rPr>
        <w:t>НОВОСИБИРСКОЙ ОБЛАСТИ</w:t>
      </w:r>
    </w:p>
    <w:p w:rsidR="00FA6F17" w:rsidRPr="000B2B1A" w:rsidRDefault="00FA6F17" w:rsidP="00FA6F17">
      <w:pPr>
        <w:jc w:val="center"/>
      </w:pPr>
      <w:r w:rsidRPr="000B2B1A">
        <w:t>(пятого созыва)</w:t>
      </w:r>
    </w:p>
    <w:p w:rsidR="00FA6F17" w:rsidRPr="000B2B1A" w:rsidRDefault="00FA6F17" w:rsidP="00FA6F17">
      <w:pPr>
        <w:jc w:val="center"/>
      </w:pPr>
    </w:p>
    <w:p w:rsidR="00FA6F17" w:rsidRPr="000B2B1A" w:rsidRDefault="00FA6F17" w:rsidP="00FA6F17">
      <w:pPr>
        <w:jc w:val="center"/>
        <w:rPr>
          <w:b/>
          <w:bCs/>
        </w:rPr>
      </w:pPr>
      <w:r w:rsidRPr="000B2B1A">
        <w:rPr>
          <w:b/>
          <w:bCs/>
        </w:rPr>
        <w:t>РЕШЕНИЕ</w:t>
      </w:r>
    </w:p>
    <w:p w:rsidR="00FA6F17" w:rsidRPr="000B2B1A" w:rsidRDefault="00FA6F17" w:rsidP="00FA6F17">
      <w:pPr>
        <w:jc w:val="center"/>
      </w:pPr>
      <w:r w:rsidRPr="000B2B1A">
        <w:t>пятьдесят девятой очередной сессии</w:t>
      </w:r>
    </w:p>
    <w:p w:rsidR="00FA6F17" w:rsidRPr="000B2B1A" w:rsidRDefault="00FA6F17" w:rsidP="00FA6F17">
      <w:pPr>
        <w:ind w:right="-284"/>
        <w:jc w:val="center"/>
        <w:rPr>
          <w:b/>
        </w:rPr>
      </w:pPr>
    </w:p>
    <w:p w:rsidR="00FA6F17" w:rsidRPr="000B2B1A" w:rsidRDefault="00FA6F17" w:rsidP="00FA6F17">
      <w:pPr>
        <w:ind w:right="-284"/>
      </w:pPr>
      <w:r w:rsidRPr="000B2B1A">
        <w:tab/>
      </w:r>
    </w:p>
    <w:p w:rsidR="00FA6F17" w:rsidRPr="000B2B1A" w:rsidRDefault="00FA6F17" w:rsidP="00FA6F17">
      <w:pPr>
        <w:ind w:right="-284"/>
      </w:pPr>
      <w:proofErr w:type="gramStart"/>
      <w:r w:rsidRPr="000B2B1A">
        <w:t xml:space="preserve">от  </w:t>
      </w:r>
      <w:r w:rsidR="000B2B1A">
        <w:t>00.00</w:t>
      </w:r>
      <w:r w:rsidRPr="000B2B1A">
        <w:t>.2020</w:t>
      </w:r>
      <w:proofErr w:type="gramEnd"/>
      <w:r w:rsidRPr="000B2B1A">
        <w:t xml:space="preserve"> г                                 </w:t>
      </w:r>
      <w:r w:rsidR="000B2B1A">
        <w:t xml:space="preserve">              </w:t>
      </w:r>
      <w:r w:rsidRPr="000B2B1A">
        <w:t xml:space="preserve">  </w:t>
      </w:r>
      <w:r w:rsidR="002B5306" w:rsidRPr="000B2B1A">
        <w:t>с. Скала</w:t>
      </w:r>
      <w:r w:rsidRPr="000B2B1A">
        <w:t xml:space="preserve">                                </w:t>
      </w:r>
      <w:r w:rsidR="002B5306" w:rsidRPr="000B2B1A">
        <w:t xml:space="preserve">                   </w:t>
      </w:r>
      <w:r w:rsidR="000B2B1A">
        <w:t xml:space="preserve">         № 00</w:t>
      </w:r>
    </w:p>
    <w:p w:rsidR="00FA6F17" w:rsidRPr="000B2B1A" w:rsidRDefault="00FA6F17" w:rsidP="00FA6F17">
      <w:pPr>
        <w:ind w:right="-284"/>
        <w:jc w:val="center"/>
        <w:rPr>
          <w:b/>
        </w:rPr>
      </w:pPr>
    </w:p>
    <w:p w:rsidR="00FA6F17" w:rsidRPr="000B2B1A" w:rsidRDefault="00FA6F17" w:rsidP="00FA6F17">
      <w:pPr>
        <w:ind w:right="-284"/>
        <w:jc w:val="center"/>
        <w:rPr>
          <w:b/>
        </w:rPr>
      </w:pPr>
      <w:r w:rsidRPr="000B2B1A">
        <w:rPr>
          <w:b/>
        </w:rPr>
        <w:t>О внесении изменений в решение Совета депутатов Скалинского сельсовета Колыванского района Новосибирской области от 29.11.2019 года №205 «</w:t>
      </w:r>
      <w:proofErr w:type="gramStart"/>
      <w:r w:rsidRPr="000B2B1A">
        <w:rPr>
          <w:b/>
        </w:rPr>
        <w:t>Об  установлении</w:t>
      </w:r>
      <w:proofErr w:type="gramEnd"/>
      <w:r w:rsidRPr="000B2B1A">
        <w:rPr>
          <w:b/>
        </w:rPr>
        <w:t xml:space="preserve"> ставок налога на имущество физических лиц за 2020 год.»</w:t>
      </w:r>
    </w:p>
    <w:p w:rsidR="00FA6F17" w:rsidRPr="000B2B1A" w:rsidRDefault="00FA6F17" w:rsidP="00FA6F17">
      <w:pPr>
        <w:ind w:right="-284"/>
        <w:jc w:val="both"/>
      </w:pPr>
    </w:p>
    <w:p w:rsidR="00FA6F17" w:rsidRPr="000B2B1A" w:rsidRDefault="00FA6F17" w:rsidP="00FA6F17">
      <w:pPr>
        <w:ind w:right="-55"/>
        <w:jc w:val="both"/>
      </w:pPr>
      <w:r w:rsidRPr="000B2B1A">
        <w:tab/>
        <w:t xml:space="preserve">В соответствии с пунктом 2 статьи 399, подпунктом 1 пункта 2 статьи 406, статьей 407 и 408 Налогового кодекса Российской Федерации, </w:t>
      </w:r>
      <w:proofErr w:type="gramStart"/>
      <w:r w:rsidRPr="000B2B1A">
        <w:t>Совет  депутатов</w:t>
      </w:r>
      <w:proofErr w:type="gramEnd"/>
      <w:r w:rsidRPr="000B2B1A">
        <w:t xml:space="preserve"> Скалинского сельсовета Колыванского района Новосибирской области,             </w:t>
      </w:r>
    </w:p>
    <w:p w:rsidR="00FA6F17" w:rsidRPr="000B2B1A" w:rsidRDefault="00FA6F17" w:rsidP="00FA6F17">
      <w:pPr>
        <w:ind w:right="-55"/>
        <w:jc w:val="center"/>
        <w:rPr>
          <w:b/>
        </w:rPr>
      </w:pPr>
      <w:r w:rsidRPr="000B2B1A">
        <w:rPr>
          <w:b/>
        </w:rPr>
        <w:t>РЕШИЛ:</w:t>
      </w:r>
    </w:p>
    <w:p w:rsidR="00FA6F17" w:rsidRPr="000B2B1A" w:rsidRDefault="00FA6F17" w:rsidP="00FA6F17">
      <w:pPr>
        <w:pStyle w:val="a5"/>
        <w:spacing w:after="0"/>
        <w:ind w:left="0" w:right="-57" w:firstLine="567"/>
        <w:jc w:val="both"/>
        <w:rPr>
          <w:bCs/>
          <w:iCs/>
        </w:rPr>
      </w:pPr>
      <w:r w:rsidRPr="000B2B1A">
        <w:rPr>
          <w:bCs/>
          <w:iCs/>
        </w:rPr>
        <w:t>1. В решение Совета депутатов Скалинского сельсовета Колыванского района Новосибирской области от 29.11.2019 года №205 «</w:t>
      </w:r>
      <w:proofErr w:type="gramStart"/>
      <w:r w:rsidRPr="000B2B1A">
        <w:rPr>
          <w:bCs/>
          <w:iCs/>
        </w:rPr>
        <w:t>Об  установлении</w:t>
      </w:r>
      <w:proofErr w:type="gramEnd"/>
      <w:r w:rsidRPr="000B2B1A">
        <w:rPr>
          <w:bCs/>
          <w:iCs/>
        </w:rPr>
        <w:t xml:space="preserve"> ставок налога на имущество физических лиц за 2020 год.» (далее – решение) внести следующие изменения:</w:t>
      </w:r>
    </w:p>
    <w:p w:rsidR="00FA6F17" w:rsidRPr="000B2B1A" w:rsidRDefault="00FA6F17" w:rsidP="00FA6F17">
      <w:pPr>
        <w:pStyle w:val="a5"/>
        <w:spacing w:after="0"/>
        <w:ind w:left="0" w:right="-57" w:firstLine="567"/>
        <w:jc w:val="both"/>
        <w:rPr>
          <w:bCs/>
          <w:iCs/>
        </w:rPr>
      </w:pPr>
      <w:r w:rsidRPr="000B2B1A">
        <w:rPr>
          <w:bCs/>
          <w:iCs/>
        </w:rPr>
        <w:t>1.1. В пункте 2 таблицы пункта 3 решения текст следующего содержания «дачного хозяйства</w:t>
      </w:r>
      <w:r w:rsidR="00817390" w:rsidRPr="000B2B1A">
        <w:rPr>
          <w:bCs/>
          <w:iCs/>
        </w:rPr>
        <w:t>,</w:t>
      </w:r>
      <w:r w:rsidRPr="000B2B1A">
        <w:rPr>
          <w:bCs/>
          <w:iCs/>
        </w:rPr>
        <w:t>», исключить.</w:t>
      </w:r>
    </w:p>
    <w:p w:rsidR="00FA6F17" w:rsidRPr="000B2B1A" w:rsidRDefault="00FA6F17" w:rsidP="00FA6F17">
      <w:pPr>
        <w:pStyle w:val="a5"/>
        <w:spacing w:after="0"/>
        <w:ind w:left="0" w:right="-57" w:firstLine="567"/>
        <w:jc w:val="both"/>
        <w:rPr>
          <w:bCs/>
          <w:iCs/>
        </w:rPr>
      </w:pPr>
      <w:r w:rsidRPr="000B2B1A">
        <w:rPr>
          <w:bCs/>
          <w:iCs/>
        </w:rPr>
        <w:t>1.2. Пункт 4 и 6 решения, отменить.</w:t>
      </w:r>
    </w:p>
    <w:p w:rsidR="00FA6F17" w:rsidRPr="000B2B1A" w:rsidRDefault="00FA6F17" w:rsidP="00FA6F17">
      <w:pPr>
        <w:pStyle w:val="a5"/>
        <w:spacing w:after="0"/>
        <w:ind w:left="0" w:right="-57" w:firstLine="567"/>
        <w:jc w:val="both"/>
        <w:rPr>
          <w:bCs/>
          <w:iCs/>
        </w:rPr>
      </w:pPr>
      <w:r w:rsidRPr="000B2B1A">
        <w:rPr>
          <w:bCs/>
          <w:iCs/>
        </w:rPr>
        <w:t xml:space="preserve">2. Настоящее решение опубликовать в газете «Скалинский вестник». </w:t>
      </w: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  <w:r w:rsidRPr="000B2B1A">
        <w:t>Председатель Совета депутатов</w:t>
      </w:r>
      <w:r w:rsidRPr="000B2B1A">
        <w:tab/>
      </w:r>
      <w:r w:rsidRPr="000B2B1A">
        <w:tab/>
        <w:t xml:space="preserve">                                </w:t>
      </w:r>
    </w:p>
    <w:p w:rsidR="00FA6F17" w:rsidRPr="000B2B1A" w:rsidRDefault="00FA6F17" w:rsidP="00FA6F17">
      <w:pPr>
        <w:ind w:right="-284"/>
      </w:pPr>
      <w:r w:rsidRPr="000B2B1A">
        <w:t>Скалинского сельсовета</w:t>
      </w:r>
    </w:p>
    <w:p w:rsidR="00FA6F17" w:rsidRPr="000B2B1A" w:rsidRDefault="00FA6F17" w:rsidP="00FA6F17">
      <w:pPr>
        <w:ind w:right="-284"/>
      </w:pPr>
      <w:r w:rsidRPr="000B2B1A">
        <w:t>Колыванского района</w:t>
      </w:r>
    </w:p>
    <w:p w:rsidR="00FA6F17" w:rsidRPr="000B2B1A" w:rsidRDefault="00FA6F17" w:rsidP="00FA6F17">
      <w:pPr>
        <w:ind w:right="-284"/>
      </w:pPr>
      <w:r w:rsidRPr="000B2B1A">
        <w:t>Новосибирской области                                                                                      Л.Н. Аржаных</w:t>
      </w: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right="-284"/>
      </w:pPr>
      <w:r w:rsidRPr="000B2B1A">
        <w:t>Глава   Скалинского сельсовета</w:t>
      </w:r>
    </w:p>
    <w:p w:rsidR="00FA6F17" w:rsidRPr="000B2B1A" w:rsidRDefault="00FA6F17" w:rsidP="00FA6F17">
      <w:pPr>
        <w:ind w:right="-284"/>
      </w:pPr>
      <w:r w:rsidRPr="000B2B1A">
        <w:t>Колыванского района</w:t>
      </w:r>
    </w:p>
    <w:p w:rsidR="00FA6F17" w:rsidRPr="000B2B1A" w:rsidRDefault="00FA6F17" w:rsidP="00FA6F17">
      <w:pPr>
        <w:ind w:right="-284"/>
      </w:pPr>
      <w:r w:rsidRPr="000B2B1A">
        <w:t xml:space="preserve">Новосибирской области                                                                    </w:t>
      </w:r>
      <w:r w:rsidR="006229BC" w:rsidRPr="000B2B1A">
        <w:t xml:space="preserve">             </w:t>
      </w:r>
      <w:r w:rsidRPr="000B2B1A">
        <w:t xml:space="preserve"> </w:t>
      </w:r>
      <w:r w:rsidR="00473EFE">
        <w:t xml:space="preserve"> </w:t>
      </w:r>
      <w:r w:rsidRPr="000B2B1A">
        <w:t xml:space="preserve">   С.В. Яшенькин</w:t>
      </w:r>
    </w:p>
    <w:p w:rsidR="00FA6F17" w:rsidRPr="000B2B1A" w:rsidRDefault="00FA6F17" w:rsidP="00FA6F17">
      <w:pPr>
        <w:ind w:right="-284"/>
      </w:pPr>
    </w:p>
    <w:p w:rsidR="00FA6F17" w:rsidRPr="000B2B1A" w:rsidRDefault="00FA6F17" w:rsidP="00FA6F17">
      <w:pPr>
        <w:ind w:firstLine="708"/>
        <w:jc w:val="center"/>
        <w:rPr>
          <w:b/>
          <w:u w:val="single"/>
        </w:rPr>
      </w:pPr>
    </w:p>
    <w:p w:rsidR="00FA6F17" w:rsidRPr="000B2B1A" w:rsidRDefault="00FA6F17" w:rsidP="00FA6F17">
      <w:pPr>
        <w:ind w:firstLine="708"/>
        <w:jc w:val="center"/>
        <w:rPr>
          <w:b/>
          <w:u w:val="single"/>
        </w:rPr>
      </w:pPr>
    </w:p>
    <w:p w:rsidR="00FA6F17" w:rsidRPr="000B2B1A" w:rsidRDefault="00FA6F17" w:rsidP="00FA6F17">
      <w:pPr>
        <w:ind w:firstLine="708"/>
        <w:jc w:val="center"/>
        <w:rPr>
          <w:b/>
          <w:u w:val="single"/>
        </w:rPr>
      </w:pPr>
    </w:p>
    <w:p w:rsidR="00FA6F17" w:rsidRPr="000B2B1A" w:rsidRDefault="00FA6F17" w:rsidP="00FA6F17"/>
    <w:p w:rsidR="00FA6F17" w:rsidRPr="000B2B1A" w:rsidRDefault="00FA6F17" w:rsidP="004213ED">
      <w:pPr>
        <w:tabs>
          <w:tab w:val="left" w:pos="1110"/>
        </w:tabs>
      </w:pPr>
    </w:p>
    <w:p w:rsidR="00FA6F17" w:rsidRPr="000B2B1A" w:rsidRDefault="00FA6F17" w:rsidP="004213ED">
      <w:pPr>
        <w:tabs>
          <w:tab w:val="left" w:pos="1110"/>
        </w:tabs>
      </w:pPr>
    </w:p>
    <w:sectPr w:rsidR="00FA6F17" w:rsidRPr="000B2B1A" w:rsidSect="006229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050FA"/>
    <w:rsid w:val="00050042"/>
    <w:rsid w:val="000B2B1A"/>
    <w:rsid w:val="001A1ADB"/>
    <w:rsid w:val="00204818"/>
    <w:rsid w:val="00232650"/>
    <w:rsid w:val="002B5306"/>
    <w:rsid w:val="002C671C"/>
    <w:rsid w:val="002F376A"/>
    <w:rsid w:val="0038065B"/>
    <w:rsid w:val="004213ED"/>
    <w:rsid w:val="00473EFE"/>
    <w:rsid w:val="004F7339"/>
    <w:rsid w:val="005306E3"/>
    <w:rsid w:val="005366BD"/>
    <w:rsid w:val="00592AD7"/>
    <w:rsid w:val="005A1D80"/>
    <w:rsid w:val="006229BC"/>
    <w:rsid w:val="00817390"/>
    <w:rsid w:val="00821D58"/>
    <w:rsid w:val="00844268"/>
    <w:rsid w:val="008D53BF"/>
    <w:rsid w:val="00D278F8"/>
    <w:rsid w:val="00F52C87"/>
    <w:rsid w:val="00FA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9B10"/>
  <w15:docId w15:val="{3C60DB56-071E-4143-914E-6436CF17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80338-6FC5-4C5B-AFA0-8536C356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9</cp:revision>
  <cp:lastPrinted>2020-04-13T09:01:00Z</cp:lastPrinted>
  <dcterms:created xsi:type="dcterms:W3CDTF">2020-04-20T04:32:00Z</dcterms:created>
  <dcterms:modified xsi:type="dcterms:W3CDTF">2020-04-20T06:12:00Z</dcterms:modified>
</cp:coreProperties>
</file>